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1E0"/>
      </w:tblPr>
      <w:tblGrid>
        <w:gridCol w:w="6062"/>
        <w:gridCol w:w="1417"/>
        <w:gridCol w:w="3509"/>
      </w:tblGrid>
      <w:tr w:rsidR="00D14DE2" w:rsidRPr="00163F5E" w:rsidTr="007D3492">
        <w:tc>
          <w:tcPr>
            <w:tcW w:w="6062" w:type="dxa"/>
            <w:vAlign w:val="center"/>
          </w:tcPr>
          <w:p w:rsidR="0002751E" w:rsidRDefault="00D14DE2" w:rsidP="0002751E">
            <w:pPr>
              <w:ind w:firstLine="11"/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</w:pPr>
            <w:r w:rsidRPr="00163F5E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 xml:space="preserve">FICHE DE POSTE </w:t>
            </w:r>
          </w:p>
          <w:p w:rsidR="00D14DE2" w:rsidRPr="0002751E" w:rsidRDefault="0002751E" w:rsidP="003154A1">
            <w:pPr>
              <w:ind w:firstLine="11"/>
              <w:jc w:val="center"/>
              <w:rPr>
                <w:rFonts w:asciiTheme="minorHAnsi" w:hAnsiTheme="minorHAnsi" w:cstheme="minorHAnsi"/>
              </w:rPr>
            </w:pPr>
            <w:r w:rsidRPr="0002751E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 xml:space="preserve">SCIE </w:t>
            </w:r>
            <w:r w:rsidR="003154A1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>SAUTEUSE</w:t>
            </w:r>
          </w:p>
        </w:tc>
        <w:tc>
          <w:tcPr>
            <w:tcW w:w="4926" w:type="dxa"/>
            <w:gridSpan w:val="2"/>
            <w:vAlign w:val="center"/>
          </w:tcPr>
          <w:p w:rsidR="00D14DE2" w:rsidRPr="00163F5E" w:rsidRDefault="009B217B" w:rsidP="00E96098">
            <w:pPr>
              <w:spacing w:before="0" w:after="0"/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="Verdana" w:hAnsi="Verdana"/>
                <w:noProof/>
                <w:sz w:val="11"/>
                <w:szCs w:val="11"/>
              </w:rPr>
              <w:drawing>
                <wp:inline distT="0" distB="0" distL="0" distR="0">
                  <wp:extent cx="2980707" cy="1156728"/>
                  <wp:effectExtent l="19050" t="0" r="0" b="0"/>
                  <wp:docPr id="1" name="Image 1" descr="f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577" t="20193" r="2550" b="5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4" cy="11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F5E" w:rsidRPr="00163F5E" w:rsidTr="007E28E5">
        <w:trPr>
          <w:trHeight w:val="917"/>
        </w:trPr>
        <w:tc>
          <w:tcPr>
            <w:tcW w:w="10988" w:type="dxa"/>
            <w:gridSpan w:val="3"/>
            <w:vAlign w:val="center"/>
          </w:tcPr>
          <w:p w:rsidR="00163F5E" w:rsidRPr="00163F5E" w:rsidRDefault="0002751E" w:rsidP="00E7221C">
            <w:pPr>
              <w:tabs>
                <w:tab w:val="left" w:pos="1335"/>
              </w:tabs>
              <w:jc w:val="center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>SCIAGE</w:t>
            </w:r>
            <w:r w:rsidR="00245DBF"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 xml:space="preserve"> </w:t>
            </w:r>
            <w:r w:rsidR="005028C9"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>DE PIÈCES</w:t>
            </w:r>
          </w:p>
        </w:tc>
      </w:tr>
      <w:tr w:rsidR="00386AA7" w:rsidRPr="00163F5E" w:rsidTr="00213895">
        <w:trPr>
          <w:trHeight w:val="2689"/>
        </w:trPr>
        <w:tc>
          <w:tcPr>
            <w:tcW w:w="10988" w:type="dxa"/>
            <w:gridSpan w:val="3"/>
          </w:tcPr>
          <w:p w:rsidR="00386AA7" w:rsidRPr="009769AD" w:rsidRDefault="002A74F3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1" type="#_x0000_t202" style="position:absolute;left:0;text-align:left;margin-left:366.5pt;margin-top:7.45pt;width:141.5pt;height:38.75pt;z-index:251751424;mso-position-horizontal-relative:text;mso-position-vertical-relative:text" o:regroupid="2" filled="f" stroked="f">
                  <v:textbox>
                    <w:txbxContent>
                      <w:p w:rsidR="00386AA7" w:rsidRPr="00641553" w:rsidRDefault="00386AA7" w:rsidP="00F82C2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41553">
                          <w:rPr>
                            <w:rFonts w:asciiTheme="minorHAnsi" w:hAnsiTheme="minorHAnsi" w:cstheme="minorHAnsi"/>
                            <w:b/>
                          </w:rPr>
                          <w:t>Bouton de verrouillage de l’interrupteur Marche Arrêt</w:t>
                        </w:r>
                      </w:p>
                      <w:p w:rsidR="00386AA7" w:rsidRDefault="00386AA7" w:rsidP="00F82C2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110" type="#_x0000_t202" style="position:absolute;left:0;text-align:left;margin-left:238.55pt;margin-top:2.45pt;width:110pt;height:134.7pt;z-index:251738112;mso-position-horizontal-relative:text;mso-position-vertical-relative:text" filled="f" stroked="f">
                  <v:textbox>
                    <w:txbxContent>
                      <w:p w:rsidR="00386AA7" w:rsidRDefault="00386AA7">
                        <w:r w:rsidRPr="00245DBF">
                          <w:drawing>
                            <wp:inline distT="0" distB="0" distL="0" distR="0">
                              <wp:extent cx="1488281" cy="1652885"/>
                              <wp:effectExtent l="19050" t="0" r="0" b="0"/>
                              <wp:docPr id="24" name="irc_mi" descr="http://www.bricobizz.com/I-Grande-4323-scie-sauteuse-590w-metabo.ne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mi" descr="http://www.bricobizz.com/I-Grande-4323-scie-sauteuse-590w-metabo.ne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90585" cy="16554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86AA7"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  <w:u w:val="single"/>
              </w:rPr>
              <w:t>Matériel</w:t>
            </w:r>
            <w:r w:rsidR="00386AA7"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</w:rPr>
              <w:t> :</w:t>
            </w:r>
          </w:p>
          <w:p w:rsidR="00386AA7" w:rsidRPr="004A104B" w:rsidRDefault="002A74F3" w:rsidP="00245DBF">
            <w:pPr>
              <w:tabs>
                <w:tab w:val="left" w:pos="567"/>
              </w:tabs>
              <w:spacing w:before="60" w:after="6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0" type="#_x0000_t32" style="position:absolute;left:0;text-align:left;margin-left:190.85pt;margin-top:1.35pt;width:73.7pt;height:34.9pt;flip:y;z-index:251748352" o:connectortype="straight">
                  <v:stroke endarrow="block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114" type="#_x0000_t32" style="position:absolute;left:0;text-align:left;margin-left:295.45pt;margin-top:14.9pt;width:74.55pt;height:21.35pt;flip:x y;z-index:251753472" o:connectortype="straight" o:regroupid="2">
                  <v:stroke endarrow="block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112" type="#_x0000_t32" style="position:absolute;left:0;text-align:left;margin-left:296.55pt;margin-top:5.55pt;width:74.6pt;height:0;flip:x;z-index:251752448" o:connectortype="straight" o:regroupid="2">
                  <v:stroke endarrow="block"/>
                </v:shape>
              </w:pict>
            </w:r>
            <w:r w:rsidR="00386A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 scie sauteuse </w:t>
            </w:r>
            <w:r w:rsidR="00386AA7" w:rsidRPr="004A10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386AA7" w:rsidRPr="004A104B">
              <w:rPr>
                <w:rFonts w:asciiTheme="minorHAnsi" w:hAnsiTheme="minorHAnsi" w:cstheme="minorHAnsi"/>
              </w:rPr>
              <w:t xml:space="preserve">Sert à </w:t>
            </w:r>
            <w:r w:rsidR="00386AA7">
              <w:rPr>
                <w:rFonts w:asciiTheme="minorHAnsi" w:hAnsiTheme="minorHAnsi" w:cstheme="minorHAnsi"/>
              </w:rPr>
              <w:t>scier une pièce</w:t>
            </w:r>
          </w:p>
          <w:p w:rsidR="00386AA7" w:rsidRPr="005D717F" w:rsidRDefault="00F5786E" w:rsidP="005D717F">
            <w:pPr>
              <w:ind w:firstLine="0"/>
              <w:jc w:val="center"/>
            </w:pP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121" type="#_x0000_t202" style="position:absolute;left:0;text-align:left;margin-left:82pt;margin-top:37.9pt;width:118.45pt;height:18.6pt;z-index:251749376" filled="f" stroked="f">
                  <v:textbox>
                    <w:txbxContent>
                      <w:p w:rsidR="002A74F3" w:rsidRPr="00641553" w:rsidRDefault="00F5786E" w:rsidP="002A74F3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41553">
                          <w:rPr>
                            <w:rFonts w:asciiTheme="minorHAnsi" w:hAnsiTheme="minorHAnsi" w:cstheme="minorHAnsi"/>
                            <w:b/>
                          </w:rPr>
                          <w:t>Cache de protection</w:t>
                        </w:r>
                      </w:p>
                      <w:p w:rsidR="002A74F3" w:rsidRDefault="002A74F3" w:rsidP="002A74F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2A74F3"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119" type="#_x0000_t202" style="position:absolute;left:0;text-align:left;margin-left:42.6pt;margin-top:7.8pt;width:146.05pt;height:18.6pt;z-index:251747328" filled="f" stroked="f">
                  <v:textbox>
                    <w:txbxContent>
                      <w:p w:rsidR="00386AA7" w:rsidRPr="00641553" w:rsidRDefault="00386AA7" w:rsidP="00386A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41553">
                          <w:rPr>
                            <w:rFonts w:asciiTheme="minorHAnsi" w:hAnsiTheme="minorHAnsi" w:cstheme="minorHAnsi"/>
                            <w:b/>
                          </w:rPr>
                          <w:t>Molette de réglage de la vitesse</w:t>
                        </w:r>
                      </w:p>
                      <w:p w:rsidR="00386AA7" w:rsidRDefault="00386AA7" w:rsidP="00386AA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2A74F3"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122" type="#_x0000_t32" style="position:absolute;left:0;text-align:left;margin-left:190.85pt;margin-top:48.95pt;width:58.7pt;height:0;z-index:251750400" o:connectortype="straight">
                  <v:stroke endarrow="block"/>
                </v:shape>
              </w:pict>
            </w:r>
            <w:r w:rsidR="002A74F3"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113" type="#_x0000_t202" style="position:absolute;left:0;text-align:left;margin-left:362.75pt;margin-top:5.35pt;width:143.75pt;height:21.05pt;z-index:251741184" filled="f" stroked="f">
                  <v:textbox>
                    <w:txbxContent>
                      <w:p w:rsidR="00386AA7" w:rsidRPr="00641553" w:rsidRDefault="00386AA7" w:rsidP="00386A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41553">
                          <w:rPr>
                            <w:rFonts w:asciiTheme="minorHAnsi" w:hAnsiTheme="minorHAnsi" w:cstheme="minorHAnsi"/>
                            <w:b/>
                          </w:rPr>
                          <w:t>Interrupteur Marche/Arrêt</w:t>
                        </w:r>
                      </w:p>
                      <w:p w:rsidR="00386AA7" w:rsidRDefault="00386AA7" w:rsidP="00386AA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2A74F3"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118" type="#_x0000_t32" style="position:absolute;left:0;text-align:left;margin-left:328.2pt;margin-top:52.5pt;width:52.3pt;height:6.2pt;flip:x;z-index:251746304" o:connectortype="straight">
                  <v:stroke endarrow="block"/>
                </v:shape>
              </w:pict>
            </w:r>
            <w:r w:rsidR="002A74F3"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117" type="#_x0000_t202" style="position:absolute;left:0;text-align:left;margin-left:357.35pt;margin-top:40.1pt;width:93.7pt;height:18.6pt;z-index:251756544" o:regroupid="2" filled="f" stroked="f">
                  <v:textbox>
                    <w:txbxContent>
                      <w:p w:rsidR="00386AA7" w:rsidRPr="00641553" w:rsidRDefault="00386AA7" w:rsidP="00386A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41553">
                          <w:rPr>
                            <w:rFonts w:asciiTheme="minorHAnsi" w:hAnsiTheme="minorHAnsi" w:cstheme="minorHAnsi"/>
                            <w:b/>
                          </w:rPr>
                          <w:t>Semelle</w:t>
                        </w:r>
                      </w:p>
                      <w:p w:rsidR="00386AA7" w:rsidRDefault="00386AA7" w:rsidP="00386AA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2A74F3"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116" type="#_x0000_t32" style="position:absolute;left:0;text-align:left;margin-left:270.85pt;margin-top:83.25pt;width:52.3pt;height:6.2pt;flip:x;z-index:251755520" o:connectortype="straight" o:regroupid="2">
                  <v:stroke endarrow="block"/>
                </v:shape>
              </w:pict>
            </w:r>
            <w:r w:rsidR="002A74F3"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115" type="#_x0000_t202" style="position:absolute;left:0;text-align:left;margin-left:295.45pt;margin-top:70.85pt;width:93.7pt;height:18.6pt;z-index:251754496" o:regroupid="2" filled="f" stroked="f">
                  <v:textbox>
                    <w:txbxContent>
                      <w:p w:rsidR="00386AA7" w:rsidRPr="00641553" w:rsidRDefault="00386AA7" w:rsidP="00386AA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41553">
                          <w:rPr>
                            <w:rFonts w:asciiTheme="minorHAnsi" w:hAnsiTheme="minorHAnsi" w:cstheme="minorHAnsi"/>
                            <w:b/>
                          </w:rPr>
                          <w:t>Lame</w:t>
                        </w:r>
                      </w:p>
                      <w:p w:rsidR="00386AA7" w:rsidRDefault="00386AA7" w:rsidP="00386AA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  <w:tr w:rsidR="00BD012D" w:rsidRPr="00163F5E" w:rsidTr="004A104B">
        <w:trPr>
          <w:trHeight w:val="4035"/>
        </w:trPr>
        <w:tc>
          <w:tcPr>
            <w:tcW w:w="7479" w:type="dxa"/>
            <w:gridSpan w:val="2"/>
          </w:tcPr>
          <w:p w:rsidR="00FD4441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  <w:u w:val="single"/>
              </w:rPr>
              <w:t>Mode Opératoire</w:t>
            </w:r>
            <w:r w:rsidRPr="009769AD">
              <w:rPr>
                <w:rFonts w:asciiTheme="minorHAnsi" w:hAnsiTheme="minorHAnsi" w:cstheme="minorHAnsi"/>
                <w:b/>
                <w:sz w:val="32"/>
                <w:szCs w:val="32"/>
              </w:rPr>
              <w:t> </w:t>
            </w: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</w:rPr>
              <w:t>:</w:t>
            </w:r>
          </w:p>
          <w:p w:rsidR="00ED16FE" w:rsidRPr="00ED16FE" w:rsidRDefault="00ED16FE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41553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>
                <v:shape id="_x0000_s1124" type="#_x0000_t32" style="position:absolute;left:0;text-align:left;margin-left:366.5pt;margin-top:19.1pt;width:72.65pt;height:157.55pt;z-index:251767808" o:connectortype="straight" strokecolor="#c00000" strokeweight="1.5pt">
                  <v:stroke endarrow="block"/>
                </v:shape>
              </w:pict>
            </w:r>
            <w:r w:rsidRPr="00641553">
              <w:rPr>
                <w:rFonts w:asciiTheme="minorHAnsi" w:hAnsiTheme="minorHAnsi" w:cstheme="minorHAnsi"/>
                <w:b/>
                <w:sz w:val="22"/>
                <w:szCs w:val="22"/>
              </w:rPr>
              <w:t>Fixer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pièce à usiner sur le plan de travail, pas trop loin de la zone de découpe pour éviter les vibrations.</w:t>
            </w:r>
          </w:p>
          <w:p w:rsidR="003E483E" w:rsidRPr="003E483E" w:rsidRDefault="008E7437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Poser </w:t>
            </w:r>
            <w:r>
              <w:rPr>
                <w:rFonts w:asciiTheme="minorHAnsi" w:hAnsiTheme="minorHAnsi" w:cs="Arial"/>
                <w:sz w:val="22"/>
                <w:szCs w:val="22"/>
              </w:rPr>
              <w:t>l’extrémité de la semelle sur le bord de la pièce et mettre en marche la scie avant que la lame ne soit en contact avec le matériau.</w:t>
            </w:r>
          </w:p>
          <w:p w:rsidR="00F83D53" w:rsidRPr="003E483E" w:rsidRDefault="00F83D53" w:rsidP="00F83D53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Mettre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la scie sous tension.</w:t>
            </w:r>
          </w:p>
          <w:p w:rsidR="000E388B" w:rsidRPr="00F83D53" w:rsidRDefault="000051BB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120A30">
              <w:rPr>
                <w:rFonts w:asciiTheme="minorHAnsi" w:hAnsiTheme="minorHAnsi" w:cstheme="minorHAnsi"/>
                <w:b/>
                <w:noProof/>
                <w:color w:val="0D0D0D" w:themeColor="text1" w:themeTint="F2"/>
                <w:sz w:val="22"/>
                <w:szCs w:val="22"/>
              </w:rPr>
              <w:pict>
                <v:shape id="_x0000_s1098" type="#_x0000_t32" style="position:absolute;left:0;text-align:left;margin-left:362.75pt;margin-top:9.85pt;width:26.4pt;height:89.75pt;z-index:251769856" o:connectortype="straight" strokecolor="#c00000" strokeweight="1.5pt"/>
              </w:pict>
            </w:r>
            <w:r w:rsidR="00F83D53">
              <w:rPr>
                <w:rFonts w:asciiTheme="minorHAnsi" w:hAnsiTheme="minorHAnsi" w:cs="Arial"/>
                <w:b/>
                <w:sz w:val="22"/>
                <w:szCs w:val="22"/>
              </w:rPr>
              <w:t xml:space="preserve">Maintenir </w:t>
            </w:r>
            <w:r w:rsidR="00F83D53" w:rsidRPr="00F83D53">
              <w:rPr>
                <w:rFonts w:asciiTheme="minorHAnsi" w:hAnsiTheme="minorHAnsi" w:cs="Arial"/>
                <w:sz w:val="22"/>
                <w:szCs w:val="22"/>
              </w:rPr>
              <w:t>l’appui de la semelle parfaitement en contact avec le matériau.</w:t>
            </w:r>
          </w:p>
          <w:p w:rsidR="003E483E" w:rsidRPr="003E483E" w:rsidRDefault="00F83D53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Avancer </w:t>
            </w:r>
            <w:r w:rsidRPr="00F83D53">
              <w:rPr>
                <w:rFonts w:asciiTheme="minorHAnsi" w:hAnsiTheme="minorHAnsi" w:cs="Arial"/>
                <w:sz w:val="22"/>
                <w:szCs w:val="22"/>
              </w:rPr>
              <w:t>régulièrement. La scie doit être guidée sans pression excessive afin d’éviter la torsion de la lame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:rsidR="00120A30" w:rsidRPr="00120A30" w:rsidRDefault="00120A30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120A30">
              <w:rPr>
                <w:rFonts w:asciiTheme="minorHAnsi" w:hAnsiTheme="minorHAnsi" w:cstheme="minorHAnsi"/>
                <w:b/>
                <w:color w:val="0D0D0D" w:themeColor="text1" w:themeTint="F2"/>
                <w:sz w:val="22"/>
                <w:szCs w:val="22"/>
              </w:rPr>
              <w:t>Ne jamais extraire la scie en cours de fonctionnement.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Si vous devez </w:t>
            </w:r>
            <w:r w:rsidRPr="00120A30"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>arrêter la découpe</w:t>
            </w:r>
            <w:r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  <w:t xml:space="preserve"> pour changer de position, éteignez la scie et attendre l’arrêt complet de la lame avant de l’enlever du matériau.</w:t>
            </w:r>
          </w:p>
          <w:p w:rsidR="003E483E" w:rsidRPr="00120A30" w:rsidRDefault="000D7093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color w:val="0D0D0D" w:themeColor="text1" w:themeTint="F2"/>
                <w:sz w:val="22"/>
                <w:szCs w:val="22"/>
              </w:rPr>
            </w:pPr>
            <w:r w:rsidRPr="00120A30">
              <w:rPr>
                <w:rFonts w:asciiTheme="minorHAnsi" w:hAnsiTheme="minorHAnsi" w:cstheme="minorHAnsi"/>
                <w:b/>
                <w:noProof/>
                <w:color w:val="0D0D0D" w:themeColor="text1" w:themeTint="F2"/>
                <w:sz w:val="22"/>
                <w:szCs w:val="22"/>
              </w:rPr>
              <w:t>Prolonger</w:t>
            </w:r>
            <w:r w:rsidRPr="00120A30">
              <w:rPr>
                <w:rFonts w:asciiTheme="minorHAnsi" w:hAnsiTheme="minorHAnsi" w:cstheme="minorHAnsi"/>
                <w:noProof/>
                <w:color w:val="0D0D0D" w:themeColor="text1" w:themeTint="F2"/>
                <w:sz w:val="22"/>
                <w:szCs w:val="22"/>
              </w:rPr>
              <w:t xml:space="preserve"> le mouvement lorsque la coupe est totalement terminée avant d’arrêter la scie.</w:t>
            </w:r>
          </w:p>
          <w:p w:rsidR="00103C4B" w:rsidRPr="008B1DCE" w:rsidRDefault="0044169B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 w:val="32"/>
                <w:szCs w:val="32"/>
                <w:u w:val="single"/>
              </w:rPr>
              <w:pict>
                <v:shape id="_x0000_s1125" type="#_x0000_t202" style="position:absolute;left:0;text-align:left;margin-left:360.2pt;margin-top:21.3pt;width:84.55pt;height:69.9pt;z-index:251759616" filled="f" stroked="f">
                  <v:textbox>
                    <w:txbxContent>
                      <w:p w:rsidR="00586C67" w:rsidRDefault="00586C6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85688" cy="622852"/>
                              <wp:effectExtent l="19050" t="0" r="112" b="0"/>
                              <wp:docPr id="30" name="irc_ilrp_mut" descr="https://encrypted-tbn2.gstatic.com/images?q=tbn:ANd9GcRhIcmCC96NgHLDYeZIBD7Z6uF9rvtjAhnDf7c9aBwmRkkAnUmHOxTYL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rc_ilrp_mut" descr="https://encrypted-tbn2.gstatic.com/images?q=tbn:ANd9GcRhIcmCC96NgHLDYeZIBD7Z6uF9rvtjAhnDf7c9aBwmRkkAnUmHOxTYL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9523" cy="626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051BB">
              <w:rPr>
                <w:rFonts w:asciiTheme="minorHAnsi" w:hAnsiTheme="minorHAnsi" w:cs="Arial"/>
                <w:b/>
                <w:sz w:val="22"/>
                <w:szCs w:val="22"/>
              </w:rPr>
              <w:t>Débrancher la scie une fois le travail terminé.</w:t>
            </w:r>
          </w:p>
        </w:tc>
        <w:tc>
          <w:tcPr>
            <w:tcW w:w="3509" w:type="dxa"/>
          </w:tcPr>
          <w:p w:rsidR="003B2E1C" w:rsidRDefault="003B2E1C" w:rsidP="003B5DEA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D4391" w:rsidRDefault="008D4391" w:rsidP="003B5DEA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5DEA" w:rsidRDefault="007E37A6" w:rsidP="003B5DEA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37A6">
              <w:rPr>
                <w:rFonts w:ascii="Arial" w:hAnsi="Arial" w:cs="Arial"/>
                <w:noProof/>
              </w:rPr>
              <w:pict>
                <v:shape id="_x0000_s1041" type="#_x0000_t202" style="position:absolute;left:0;text-align:left;margin-left:-2.55pt;margin-top:1.55pt;width:23.05pt;height:24.3pt;z-index:251664384" filled="f" stroked="f">
                  <v:textbox style="mso-next-textbox:#_x0000_s1041">
                    <w:txbxContent>
                      <w:p w:rsidR="00163F5E" w:rsidRPr="005F4795" w:rsidRDefault="00163F5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483E" w:rsidRPr="005F4795" w:rsidRDefault="000051BB" w:rsidP="00D20D49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20A30">
              <w:rPr>
                <w:rFonts w:asciiTheme="minorHAnsi" w:hAnsiTheme="minorHAnsi" w:cstheme="minorHAnsi"/>
                <w:b/>
                <w:noProof/>
                <w:color w:val="0D0D0D" w:themeColor="text1" w:themeTint="F2"/>
                <w:sz w:val="22"/>
                <w:szCs w:val="22"/>
              </w:rPr>
              <w:pict>
                <v:shape id="_x0000_s1097" type="#_x0000_t32" style="position:absolute;left:0;text-align:left;margin-left:15.2pt;margin-top:178.3pt;width:84.45pt;height:.05pt;z-index:251768832" o:connectortype="straight" strokecolor="#c00000" strokeweight="1.5pt">
                  <v:stroke endarrow="block"/>
                </v:shape>
              </w:pic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 id="_x0000_s1132" type="#_x0000_t202" style="position:absolute;left:0;text-align:left;margin-left:-2.55pt;margin-top:31.6pt;width:164.65pt;height:159.55pt;z-index:251766784;mso-wrap-style:none" filled="f" stroked="f" strokecolor="#039">
                  <v:textbox style="mso-fit-shape-to-text:t">
                    <w:txbxContent>
                      <w:p w:rsidR="0050109C" w:rsidRDefault="00EC34F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21510" cy="1934845"/>
                              <wp:effectExtent l="19050" t="0" r="2540" b="0"/>
                              <wp:docPr id="52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21510" cy="19348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9769AD" w:rsidRDefault="00D80660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 xml:space="preserve">Consignes de </w:t>
            </w:r>
            <w:r w:rsidR="009769AD" w:rsidRP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S</w:t>
            </w:r>
            <w:r w:rsid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écurité</w:t>
            </w:r>
            <w:r w:rsidR="009769AD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 </w:t>
            </w:r>
            <w:r w:rsidR="009769AD" w:rsidRPr="009769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:</w:t>
            </w:r>
          </w:p>
          <w:p w:rsidR="00F31F18" w:rsidRPr="00F31F18" w:rsidRDefault="00F31F18" w:rsidP="00F31F18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before="0" w:after="0"/>
              <w:ind w:left="567"/>
              <w:rPr>
                <w:rFonts w:asciiTheme="minorHAnsi" w:hAnsiTheme="minorHAnsi"/>
                <w:color w:val="C00000"/>
              </w:rPr>
            </w:pPr>
            <w:r w:rsidRPr="00F31F18">
              <w:rPr>
                <w:rFonts w:asciiTheme="minorHAnsi" w:hAnsiTheme="minorHAnsi"/>
                <w:color w:val="C00000"/>
              </w:rPr>
              <w:t>éviter les bijoux (bague, chaîne...), les vêtements trop larges et les cheveux longs pas attachés : ils pourraient se prendre dans la lame,</w:t>
            </w:r>
          </w:p>
          <w:p w:rsidR="003B5DEA" w:rsidRDefault="0044169B" w:rsidP="002A74F3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spacing w:before="0" w:after="0"/>
              <w:ind w:left="567" w:hanging="357"/>
              <w:jc w:val="left"/>
              <w:rPr>
                <w:rFonts w:asciiTheme="minorHAnsi" w:hAnsiTheme="minorHAnsi" w:cs="Calibri"/>
                <w:bCs/>
                <w:color w:val="C00000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 id="_x0000_s1126" type="#_x0000_t202" style="position:absolute;left:0;text-align:left;margin-left:361.95pt;margin-top:3pt;width:65.75pt;height:51.05pt;z-index:251760640;mso-wrap-style:none" filled="f" stroked="f">
                  <v:textbox style="mso-fit-shape-to-text:t">
                    <w:txbxContent>
                      <w:p w:rsidR="00586C67" w:rsidRDefault="0044169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32964" cy="556591"/>
                              <wp:effectExtent l="19050" t="0" r="0" b="0"/>
                              <wp:docPr id="31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643" cy="5659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F3A4A" w:rsidRPr="00F31F18">
              <w:rPr>
                <w:rFonts w:asciiTheme="minorHAnsi" w:hAnsiTheme="minorHAnsi" w:cs="Calibri"/>
                <w:bCs/>
                <w:color w:val="C00000"/>
              </w:rPr>
              <w:t>U</w:t>
            </w:r>
            <w:r w:rsidR="00586C67">
              <w:rPr>
                <w:rFonts w:asciiTheme="minorHAnsi" w:hAnsiTheme="minorHAnsi" w:cs="Calibri"/>
                <w:bCs/>
                <w:color w:val="C00000"/>
              </w:rPr>
              <w:t>n seul opérateur sur la machine,</w:t>
            </w:r>
          </w:p>
          <w:p w:rsidR="00586C67" w:rsidRPr="00F31F18" w:rsidRDefault="00586C67" w:rsidP="002A74F3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spacing w:before="0" w:after="0"/>
              <w:ind w:left="567" w:hanging="357"/>
              <w:jc w:val="left"/>
              <w:rPr>
                <w:rFonts w:asciiTheme="minorHAnsi" w:hAnsiTheme="minorHAnsi" w:cs="Calibri"/>
                <w:bCs/>
                <w:color w:val="C00000"/>
              </w:rPr>
            </w:pPr>
            <w:r>
              <w:rPr>
                <w:rFonts w:asciiTheme="minorHAnsi" w:hAnsiTheme="minorHAnsi" w:cs="Calibri"/>
                <w:bCs/>
                <w:color w:val="C00000"/>
              </w:rPr>
              <w:t>Mettre des gants de protection,</w:t>
            </w:r>
          </w:p>
          <w:p w:rsidR="002A74F3" w:rsidRDefault="002A74F3" w:rsidP="002A74F3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before="0" w:after="0"/>
              <w:ind w:left="567"/>
              <w:rPr>
                <w:rFonts w:asciiTheme="minorHAnsi" w:hAnsiTheme="minorHAnsi"/>
                <w:color w:val="C00000"/>
              </w:rPr>
            </w:pPr>
            <w:r w:rsidRPr="00F31F18">
              <w:rPr>
                <w:rFonts w:asciiTheme="minorHAnsi" w:hAnsiTheme="minorHAnsi"/>
                <w:color w:val="C00000"/>
              </w:rPr>
              <w:t>immobilisation de la pièce à travailler,</w:t>
            </w:r>
          </w:p>
          <w:p w:rsidR="00F5786E" w:rsidRPr="00F31F18" w:rsidRDefault="00F5786E" w:rsidP="002A74F3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before="0" w:after="0"/>
              <w:ind w:left="567"/>
              <w:rPr>
                <w:rFonts w:asciiTheme="minorHAnsi" w:hAnsiTheme="minorHAnsi"/>
                <w:color w:val="C00000"/>
              </w:rPr>
            </w:pPr>
            <w:r>
              <w:rPr>
                <w:rFonts w:asciiTheme="minorHAnsi" w:hAnsiTheme="minorHAnsi"/>
                <w:color w:val="C00000"/>
              </w:rPr>
              <w:t>Laisser le cache de protection en position basse au moment de la découpe,</w:t>
            </w:r>
          </w:p>
          <w:p w:rsidR="002A74F3" w:rsidRDefault="0044169B" w:rsidP="002A74F3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before="0" w:after="0"/>
              <w:ind w:left="567"/>
              <w:rPr>
                <w:rFonts w:asciiTheme="minorHAnsi" w:hAnsiTheme="minorHAnsi"/>
                <w:color w:val="C00000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pict>
                <v:shape id="_x0000_s1127" type="#_x0000_t202" style="position:absolute;left:0;text-align:left;margin-left:361.95pt;margin-top:3.05pt;width:67.05pt;height:58.35pt;z-index:251761664;mso-wrap-style:none" filled="f" stroked="f">
                  <v:textbox style="mso-fit-shape-to-text:t">
                    <w:txbxContent>
                      <w:p w:rsidR="0044169B" w:rsidRDefault="0044169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49356" cy="649356"/>
                              <wp:effectExtent l="19050" t="0" r="0" b="0"/>
                              <wp:docPr id="32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1653" cy="6516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A74F3" w:rsidRPr="00F31F18">
              <w:rPr>
                <w:rFonts w:asciiTheme="minorHAnsi" w:hAnsiTheme="minorHAnsi"/>
                <w:color w:val="C00000"/>
              </w:rPr>
              <w:t xml:space="preserve">maintien du fil </w:t>
            </w:r>
            <w:r w:rsidR="00F31F18">
              <w:rPr>
                <w:rFonts w:asciiTheme="minorHAnsi" w:hAnsiTheme="minorHAnsi"/>
                <w:color w:val="C00000"/>
              </w:rPr>
              <w:t>loin de la lame lors de la découpe,</w:t>
            </w:r>
          </w:p>
          <w:p w:rsidR="00F5786E" w:rsidRPr="00F31F18" w:rsidRDefault="00F5786E" w:rsidP="002A74F3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before="0" w:after="0"/>
              <w:ind w:left="567"/>
              <w:rPr>
                <w:rFonts w:asciiTheme="minorHAnsi" w:hAnsiTheme="minorHAnsi"/>
                <w:color w:val="C00000"/>
              </w:rPr>
            </w:pPr>
            <w:r>
              <w:rPr>
                <w:rFonts w:asciiTheme="minorHAnsi" w:hAnsiTheme="minorHAnsi"/>
                <w:color w:val="C00000"/>
              </w:rPr>
              <w:t>Veiller au parfait contact de la semelle avec le matériau,</w:t>
            </w:r>
          </w:p>
          <w:p w:rsidR="002A74F3" w:rsidRPr="00F31F18" w:rsidRDefault="002A74F3" w:rsidP="002A74F3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before="0" w:after="0"/>
              <w:ind w:left="567"/>
              <w:rPr>
                <w:rFonts w:asciiTheme="minorHAnsi" w:hAnsiTheme="minorHAnsi"/>
                <w:color w:val="C00000"/>
              </w:rPr>
            </w:pPr>
            <w:r w:rsidRPr="00F31F18">
              <w:rPr>
                <w:rFonts w:asciiTheme="minorHAnsi" w:hAnsiTheme="minorHAnsi"/>
                <w:color w:val="C00000"/>
              </w:rPr>
              <w:t>ne jamais laisser brancher un appareil électrique inactif,</w:t>
            </w:r>
          </w:p>
          <w:p w:rsidR="002A74F3" w:rsidRPr="00F31F18" w:rsidRDefault="002A74F3" w:rsidP="002A74F3">
            <w:pPr>
              <w:numPr>
                <w:ilvl w:val="0"/>
                <w:numId w:val="9"/>
              </w:numPr>
              <w:tabs>
                <w:tab w:val="clear" w:pos="720"/>
                <w:tab w:val="num" w:pos="567"/>
              </w:tabs>
              <w:spacing w:before="0" w:after="0"/>
              <w:ind w:left="567"/>
              <w:rPr>
                <w:rFonts w:asciiTheme="minorHAnsi" w:hAnsiTheme="minorHAnsi"/>
                <w:color w:val="C00000"/>
              </w:rPr>
            </w:pPr>
            <w:r w:rsidRPr="00F31F18">
              <w:rPr>
                <w:rFonts w:asciiTheme="minorHAnsi" w:hAnsiTheme="minorHAnsi"/>
                <w:color w:val="C00000"/>
              </w:rPr>
              <w:t>prévoir un espace de travail suffisamment large,</w:t>
            </w:r>
          </w:p>
          <w:p w:rsidR="0002751E" w:rsidRPr="00854100" w:rsidRDefault="00C263B6" w:rsidP="002A74F3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spacing w:before="0" w:after="0"/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F31F18">
              <w:rPr>
                <w:rFonts w:asciiTheme="minorHAnsi" w:hAnsiTheme="minorHAnsi" w:cs="Calibri"/>
                <w:bCs/>
                <w:color w:val="C00000"/>
              </w:rPr>
              <w:t>Appuyer sur l’arrêt d’urgence en cas de problème</w:t>
            </w:r>
          </w:p>
        </w:tc>
        <w:tc>
          <w:tcPr>
            <w:tcW w:w="3509" w:type="dxa"/>
          </w:tcPr>
          <w:p w:rsidR="00D20D49" w:rsidRDefault="0044169B" w:rsidP="004353A8">
            <w:pPr>
              <w:ind w:left="-53" w:right="-41" w:hanging="55"/>
              <w:jc w:val="center"/>
            </w:pPr>
            <w:r>
              <w:rPr>
                <w:noProof/>
              </w:rPr>
              <w:pict>
                <v:shape id="_x0000_s1129" type="#_x0000_t202" style="position:absolute;left:0;text-align:left;margin-left:55.05pt;margin-top:13.15pt;width:109.25pt;height:26.45pt;z-index:251763712;mso-position-horizontal-relative:text;mso-position-vertical-relative:text" fillcolor="yellow" strokecolor="yellow">
                  <v:textbox>
                    <w:txbxContent>
                      <w:p w:rsidR="0044169B" w:rsidRPr="0044169B" w:rsidRDefault="0044169B">
                        <w:pPr>
                          <w:rPr>
                            <w:rFonts w:asciiTheme="minorHAnsi" w:hAnsiTheme="minorHAnsi"/>
                            <w:b/>
                            <w:color w:val="0D0D0D" w:themeColor="text1" w:themeTint="F2"/>
                          </w:rPr>
                        </w:pPr>
                        <w:r w:rsidRPr="0044169B">
                          <w:rPr>
                            <w:rFonts w:asciiTheme="minorHAnsi" w:hAnsiTheme="minorHAnsi"/>
                            <w:b/>
                            <w:color w:val="0D0D0D" w:themeColor="text1" w:themeTint="F2"/>
                          </w:rPr>
                          <w:t>RISQUE DE COUPURE</w:t>
                        </w:r>
                      </w:p>
                      <w:p w:rsidR="0044169B" w:rsidRDefault="0044169B">
                        <w:pPr>
                          <w:rPr>
                            <w:rFonts w:asciiTheme="minorHAnsi" w:hAnsiTheme="minorHAnsi"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D012D" w:rsidRPr="00C95238" w:rsidRDefault="0044169B" w:rsidP="0044169B">
            <w:pPr>
              <w:ind w:left="-53" w:right="-41" w:hanging="55"/>
              <w:jc w:val="center"/>
            </w:pPr>
            <w:r>
              <w:rPr>
                <w:noProof/>
              </w:rPr>
              <w:pict>
                <v:shape id="_x0000_s1130" type="#_x0000_t202" style="position:absolute;left:0;text-align:left;margin-left:55.05pt;margin-top:40.5pt;width:109.7pt;height:26.45pt;z-index:251764736" fillcolor="yellow" strokecolor="yellow">
                  <v:textbox>
                    <w:txbxContent>
                      <w:p w:rsidR="0044169B" w:rsidRPr="0044169B" w:rsidRDefault="0044169B" w:rsidP="0044169B">
                        <w:pPr>
                          <w:rPr>
                            <w:rFonts w:asciiTheme="minorHAnsi" w:hAnsiTheme="minorHAnsi"/>
                            <w:b/>
                            <w:color w:val="0D0D0D" w:themeColor="text1" w:themeTint="F2"/>
                          </w:rPr>
                        </w:pPr>
                        <w:r w:rsidRPr="0044169B">
                          <w:rPr>
                            <w:rFonts w:asciiTheme="minorHAnsi" w:hAnsiTheme="minorHAnsi"/>
                            <w:b/>
                            <w:color w:val="0D0D0D" w:themeColor="text1" w:themeTint="F2"/>
                          </w:rPr>
                          <w:t>DANGER ELECTRIQUE</w:t>
                        </w:r>
                      </w:p>
                      <w:p w:rsidR="0044169B" w:rsidRDefault="0044169B" w:rsidP="0044169B">
                        <w:pPr>
                          <w:rPr>
                            <w:rFonts w:asciiTheme="minorHAnsi" w:hAnsiTheme="minorHAnsi"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1" type="#_x0000_t202" style="position:absolute;left:0;text-align:left;margin-left:54.15pt;margin-top:87.7pt;width:110.15pt;height:26.45pt;z-index:251765760" fillcolor="#039" strokecolor="#039">
                  <v:textbox>
                    <w:txbxContent>
                      <w:p w:rsidR="0044169B" w:rsidRPr="0044169B" w:rsidRDefault="0044169B" w:rsidP="0044169B">
                        <w:pPr>
                          <w:rPr>
                            <w:rFonts w:asciiTheme="minorHAnsi" w:hAnsiTheme="minorHAnsi"/>
                            <w:b/>
                            <w:color w:val="FFFFFF" w:themeColor="background1"/>
                          </w:rPr>
                        </w:pPr>
                        <w:r w:rsidRPr="0044169B">
                          <w:rPr>
                            <w:rFonts w:asciiTheme="minorHAnsi" w:hAnsiTheme="minorHAnsi"/>
                            <w:b/>
                            <w:color w:val="FFFFFF" w:themeColor="background1"/>
                          </w:rPr>
                          <w:t>PORTER DES GANTS</w:t>
                        </w:r>
                      </w:p>
                      <w:p w:rsidR="0044169B" w:rsidRDefault="0044169B" w:rsidP="0044169B">
                        <w:pPr>
                          <w:rPr>
                            <w:rFonts w:asciiTheme="minorHAnsi" w:hAnsiTheme="minorHAnsi"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 w:rsidR="004353A8">
              <w:rPr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3" name="Image 43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53A8">
              <w:rPr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2" name="Image 42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3C4B" w:rsidRPr="00163F5E" w:rsidTr="007D3492">
        <w:tc>
          <w:tcPr>
            <w:tcW w:w="10988" w:type="dxa"/>
            <w:gridSpan w:val="3"/>
          </w:tcPr>
          <w:p w:rsidR="00103C4B" w:rsidRPr="0098244A" w:rsidRDefault="00103C4B" w:rsidP="000D35E7">
            <w:pPr>
              <w:spacing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Ranger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et </w:t>
            </w:r>
            <w:r w:rsidR="009769AD"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N</w:t>
            </w: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ettoyer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le poste de travail.</w:t>
            </w:r>
          </w:p>
        </w:tc>
      </w:tr>
    </w:tbl>
    <w:p w:rsidR="00E673A6" w:rsidRPr="000D35E7" w:rsidRDefault="00E673A6" w:rsidP="000D35E7">
      <w:pPr>
        <w:rPr>
          <w:rFonts w:asciiTheme="minorHAnsi" w:hAnsiTheme="minorHAnsi" w:cstheme="minorHAnsi"/>
          <w:sz w:val="2"/>
          <w:szCs w:val="2"/>
        </w:rPr>
      </w:pPr>
    </w:p>
    <w:sectPr w:rsidR="00E673A6" w:rsidRPr="000D35E7" w:rsidSect="007E0281">
      <w:footerReference w:type="default" r:id="rId14"/>
      <w:pgSz w:w="11906" w:h="16838" w:code="9"/>
      <w:pgMar w:top="567" w:right="567" w:bottom="510" w:left="567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1C5" w:rsidRDefault="008D01C5">
      <w:r>
        <w:separator/>
      </w:r>
    </w:p>
  </w:endnote>
  <w:endnote w:type="continuationSeparator" w:id="1">
    <w:p w:rsidR="008D01C5" w:rsidRDefault="008D0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11" w:rsidRPr="009769AD" w:rsidRDefault="00F27711" w:rsidP="007E0281">
    <w:pPr>
      <w:pStyle w:val="Pieddepage"/>
      <w:tabs>
        <w:tab w:val="clear" w:pos="9072"/>
        <w:tab w:val="right" w:pos="6886"/>
      </w:tabs>
      <w:jc w:val="right"/>
      <w:rPr>
        <w:rFonts w:asciiTheme="minorHAnsi" w:hAnsiTheme="minorHAnsi" w:cstheme="minorHAnsi"/>
        <w:sz w:val="16"/>
        <w:szCs w:val="16"/>
      </w:rPr>
    </w:pP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1C5" w:rsidRDefault="008D01C5">
      <w:r>
        <w:separator/>
      </w:r>
    </w:p>
  </w:footnote>
  <w:footnote w:type="continuationSeparator" w:id="1">
    <w:p w:rsidR="008D01C5" w:rsidRDefault="008D0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187F"/>
    <w:multiLevelType w:val="hybridMultilevel"/>
    <w:tmpl w:val="FE4A2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A4B16"/>
    <w:multiLevelType w:val="hybridMultilevel"/>
    <w:tmpl w:val="C8DC1ABA"/>
    <w:lvl w:ilvl="0" w:tplc="96CC91AA">
      <w:numFmt w:val="bullet"/>
      <w:lvlText w:val="-"/>
      <w:lvlJc w:val="left"/>
      <w:pPr>
        <w:ind w:left="169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3108417F"/>
    <w:multiLevelType w:val="hybridMultilevel"/>
    <w:tmpl w:val="DA2C8640"/>
    <w:lvl w:ilvl="0" w:tplc="BA0AAC46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3F015A9B"/>
    <w:multiLevelType w:val="multilevel"/>
    <w:tmpl w:val="E9A2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9E6FB9"/>
    <w:multiLevelType w:val="hybridMultilevel"/>
    <w:tmpl w:val="5CB64A72"/>
    <w:lvl w:ilvl="0" w:tplc="7682B81E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0457FF"/>
    <w:multiLevelType w:val="hybridMultilevel"/>
    <w:tmpl w:val="55CE1B1E"/>
    <w:lvl w:ilvl="0" w:tplc="42809ECA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110977"/>
    <w:multiLevelType w:val="hybridMultilevel"/>
    <w:tmpl w:val="9EDE4C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CA5670"/>
    <w:multiLevelType w:val="hybridMultilevel"/>
    <w:tmpl w:val="E3222234"/>
    <w:lvl w:ilvl="0" w:tplc="712895DE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>
    <w:nsid w:val="7FFA6157"/>
    <w:multiLevelType w:val="multilevel"/>
    <w:tmpl w:val="1B1A00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1"/>
  <w:drawingGridVerticalSpacing w:val="1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12D"/>
    <w:rsid w:val="000051BB"/>
    <w:rsid w:val="0002751E"/>
    <w:rsid w:val="000A5664"/>
    <w:rsid w:val="000C38D4"/>
    <w:rsid w:val="000D35E7"/>
    <w:rsid w:val="000D7093"/>
    <w:rsid w:val="000E388B"/>
    <w:rsid w:val="00103C4B"/>
    <w:rsid w:val="00120A30"/>
    <w:rsid w:val="00125546"/>
    <w:rsid w:val="00127086"/>
    <w:rsid w:val="00144B69"/>
    <w:rsid w:val="00163F5E"/>
    <w:rsid w:val="00187346"/>
    <w:rsid w:val="001B0B5D"/>
    <w:rsid w:val="001F3A4A"/>
    <w:rsid w:val="00205BA6"/>
    <w:rsid w:val="002421C2"/>
    <w:rsid w:val="00245DBF"/>
    <w:rsid w:val="00284FC7"/>
    <w:rsid w:val="002A74F3"/>
    <w:rsid w:val="003154A1"/>
    <w:rsid w:val="00341BAF"/>
    <w:rsid w:val="00386AA7"/>
    <w:rsid w:val="0038712A"/>
    <w:rsid w:val="003B2E1C"/>
    <w:rsid w:val="003B5DEA"/>
    <w:rsid w:val="003C1688"/>
    <w:rsid w:val="003E483E"/>
    <w:rsid w:val="004112D3"/>
    <w:rsid w:val="004353A8"/>
    <w:rsid w:val="0043547F"/>
    <w:rsid w:val="0044169B"/>
    <w:rsid w:val="00490357"/>
    <w:rsid w:val="00492697"/>
    <w:rsid w:val="004A104B"/>
    <w:rsid w:val="004C18C7"/>
    <w:rsid w:val="004C4456"/>
    <w:rsid w:val="004D5B5D"/>
    <w:rsid w:val="004E1D8B"/>
    <w:rsid w:val="0050109C"/>
    <w:rsid w:val="005028C9"/>
    <w:rsid w:val="00583E90"/>
    <w:rsid w:val="00586C67"/>
    <w:rsid w:val="005C7C5C"/>
    <w:rsid w:val="005D717F"/>
    <w:rsid w:val="005F4795"/>
    <w:rsid w:val="005F7DB7"/>
    <w:rsid w:val="00631C54"/>
    <w:rsid w:val="00641553"/>
    <w:rsid w:val="00684D5A"/>
    <w:rsid w:val="006E01B5"/>
    <w:rsid w:val="00702252"/>
    <w:rsid w:val="00772E4C"/>
    <w:rsid w:val="007949FD"/>
    <w:rsid w:val="007A5B99"/>
    <w:rsid w:val="007D3492"/>
    <w:rsid w:val="007E0281"/>
    <w:rsid w:val="007E28E5"/>
    <w:rsid w:val="007E37A6"/>
    <w:rsid w:val="007F7280"/>
    <w:rsid w:val="008331D4"/>
    <w:rsid w:val="00850D0E"/>
    <w:rsid w:val="00854100"/>
    <w:rsid w:val="00856C4C"/>
    <w:rsid w:val="00867691"/>
    <w:rsid w:val="008B1DCE"/>
    <w:rsid w:val="008D01C5"/>
    <w:rsid w:val="008D0D52"/>
    <w:rsid w:val="008D4391"/>
    <w:rsid w:val="008E7437"/>
    <w:rsid w:val="00910745"/>
    <w:rsid w:val="00952DFE"/>
    <w:rsid w:val="009650F8"/>
    <w:rsid w:val="00966571"/>
    <w:rsid w:val="009769AD"/>
    <w:rsid w:val="0098244A"/>
    <w:rsid w:val="009B217B"/>
    <w:rsid w:val="00A14A7F"/>
    <w:rsid w:val="00AA1D62"/>
    <w:rsid w:val="00B22C66"/>
    <w:rsid w:val="00B65772"/>
    <w:rsid w:val="00B76EF1"/>
    <w:rsid w:val="00BD012D"/>
    <w:rsid w:val="00C13534"/>
    <w:rsid w:val="00C17774"/>
    <w:rsid w:val="00C263B6"/>
    <w:rsid w:val="00C95238"/>
    <w:rsid w:val="00CA7049"/>
    <w:rsid w:val="00CE04C8"/>
    <w:rsid w:val="00D05CDC"/>
    <w:rsid w:val="00D11CFC"/>
    <w:rsid w:val="00D14DE2"/>
    <w:rsid w:val="00D20D49"/>
    <w:rsid w:val="00D70A63"/>
    <w:rsid w:val="00D7358A"/>
    <w:rsid w:val="00D80660"/>
    <w:rsid w:val="00DB5867"/>
    <w:rsid w:val="00E03CBA"/>
    <w:rsid w:val="00E673A6"/>
    <w:rsid w:val="00E7221C"/>
    <w:rsid w:val="00E96098"/>
    <w:rsid w:val="00EC34F1"/>
    <w:rsid w:val="00ED16FE"/>
    <w:rsid w:val="00F103BD"/>
    <w:rsid w:val="00F23372"/>
    <w:rsid w:val="00F27711"/>
    <w:rsid w:val="00F31F18"/>
    <w:rsid w:val="00F37D69"/>
    <w:rsid w:val="00F42B4C"/>
    <w:rsid w:val="00F46E62"/>
    <w:rsid w:val="00F5786E"/>
    <w:rsid w:val="00F632B9"/>
    <w:rsid w:val="00F82C27"/>
    <w:rsid w:val="00F83D53"/>
    <w:rsid w:val="00FD1BA3"/>
    <w:rsid w:val="00FD4441"/>
    <w:rsid w:val="00FE52F0"/>
    <w:rsid w:val="00FF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9"/>
      <o:colormenu v:ext="edit" fillcolor="none" strokecolor="none"/>
    </o:shapedefaults>
    <o:shapelayout v:ext="edit">
      <o:idmap v:ext="edit" data="1"/>
      <o:rules v:ext="edit">
        <o:r id="V:Rule11" type="connector" idref="#_x0000_s1097"/>
        <o:r id="V:Rule12" type="connector" idref="#_x0000_s1098"/>
        <o:r id="V:Rule19" type="connector" idref="#_x0000_s1112"/>
        <o:r id="V:Rule20" type="connector" idref="#_x0000_s1114"/>
        <o:r id="V:Rule21" type="connector" idref="#_x0000_s1116"/>
        <o:r id="V:Rule22" type="connector" idref="#_x0000_s1118"/>
        <o:r id="V:Rule23" type="connector" idref="#_x0000_s1120"/>
        <o:r id="V:Rule24" type="connector" idref="#_x0000_s1122"/>
        <o:r id="V:Rule25" type="connector" idref="#_x0000_s1124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98"/>
    <w:rPr>
      <w:rFonts w:ascii="Tahoma" w:hAnsi="Tahoma" w:cs="Tahoma"/>
      <w:color w:val="000000"/>
      <w:kern w:val="30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41BAF"/>
    <w:rPr>
      <w:color w:val="000000"/>
      <w:kern w:val="30"/>
    </w:rPr>
  </w:style>
  <w:style w:type="character" w:customStyle="1" w:styleId="En-tteCar">
    <w:name w:val="En-tête Car"/>
    <w:basedOn w:val="Policepardfaut"/>
    <w:link w:val="En-tte"/>
    <w:rsid w:val="003E483E"/>
    <w:rPr>
      <w:color w:val="000000"/>
      <w:kern w:val="30"/>
    </w:rPr>
  </w:style>
  <w:style w:type="paragraph" w:styleId="Paragraphedeliste">
    <w:name w:val="List Paragraph"/>
    <w:basedOn w:val="Normal"/>
    <w:uiPriority w:val="34"/>
    <w:qFormat/>
    <w:rsid w:val="00910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: Porte-Clefs Lumineux</vt:lpstr>
    </vt:vector>
  </TitlesOfParts>
  <Company>*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: Porte-Clefs Lumineux</dc:title>
  <dc:creator>Nicolas TOURREAU</dc:creator>
  <cp:lastModifiedBy>utilisateur</cp:lastModifiedBy>
  <cp:revision>17</cp:revision>
  <cp:lastPrinted>2012-02-06T16:57:00Z</cp:lastPrinted>
  <dcterms:created xsi:type="dcterms:W3CDTF">2014-08-17T22:28:00Z</dcterms:created>
  <dcterms:modified xsi:type="dcterms:W3CDTF">2014-08-18T05:30:00Z</dcterms:modified>
</cp:coreProperties>
</file>